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1F" w:rsidRDefault="00493EFF">
      <w:pPr>
        <w:spacing w:before="58"/>
        <w:ind w:left="496" w:right="496"/>
        <w:jc w:val="center"/>
        <w:rPr>
          <w:b/>
          <w:sz w:val="28"/>
        </w:rPr>
      </w:pPr>
      <w:r>
        <w:rPr>
          <w:b/>
          <w:sz w:val="28"/>
        </w:rPr>
        <w:t>FRIENDS OF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WABAKIMI</w:t>
      </w:r>
    </w:p>
    <w:p w:rsidR="001E0B1F" w:rsidRDefault="00493EFF">
      <w:pPr>
        <w:spacing w:before="204"/>
        <w:ind w:left="516" w:right="496"/>
        <w:jc w:val="center"/>
        <w:rPr>
          <w:b/>
          <w:sz w:val="36"/>
        </w:rPr>
      </w:pPr>
      <w:r>
        <w:rPr>
          <w:b/>
          <w:sz w:val="36"/>
        </w:rPr>
        <w:t>PROXY VOTE</w:t>
      </w:r>
      <w:r>
        <w:rPr>
          <w:b/>
          <w:spacing w:val="13"/>
          <w:sz w:val="36"/>
        </w:rPr>
        <w:t xml:space="preserve"> </w:t>
      </w:r>
      <w:r w:rsidR="0001034E">
        <w:rPr>
          <w:b/>
          <w:sz w:val="36"/>
        </w:rPr>
        <w:t>2023</w:t>
      </w:r>
    </w:p>
    <w:p w:rsidR="001E0B1F" w:rsidRDefault="00493EFF">
      <w:pPr>
        <w:spacing w:before="14"/>
        <w:ind w:left="526" w:right="496"/>
        <w:jc w:val="center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</w:t>
      </w:r>
    </w:p>
    <w:p w:rsidR="0001034E" w:rsidRDefault="0001034E">
      <w:pPr>
        <w:pStyle w:val="BodyText"/>
        <w:spacing w:before="17"/>
        <w:ind w:left="100"/>
      </w:pPr>
    </w:p>
    <w:p w:rsidR="001E0B1F" w:rsidRDefault="00493EFF">
      <w:pPr>
        <w:pStyle w:val="BodyText"/>
        <w:spacing w:before="17"/>
        <w:ind w:left="100"/>
      </w:pPr>
      <w:r>
        <w:t>The following shall be sufficient form of proxy:</w:t>
      </w:r>
    </w:p>
    <w:p w:rsidR="001E0B1F" w:rsidRDefault="001E0B1F">
      <w:pPr>
        <w:pStyle w:val="BodyText"/>
        <w:spacing w:before="2"/>
        <w:rPr>
          <w:sz w:val="28"/>
        </w:rPr>
      </w:pPr>
    </w:p>
    <w:p w:rsidR="001E0B1F" w:rsidRDefault="00493EFF">
      <w:pPr>
        <w:pStyle w:val="BodyText"/>
        <w:tabs>
          <w:tab w:val="left" w:pos="5346"/>
          <w:tab w:val="left" w:pos="9380"/>
        </w:tabs>
        <w:ind w:left="10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B1F" w:rsidRDefault="00493EFF">
      <w:pPr>
        <w:tabs>
          <w:tab w:val="left" w:pos="6498"/>
        </w:tabs>
        <w:spacing w:before="80"/>
        <w:ind w:left="648"/>
        <w:rPr>
          <w:sz w:val="18"/>
        </w:rPr>
      </w:pPr>
      <w:r>
        <w:rPr>
          <w:sz w:val="18"/>
        </w:rPr>
        <w:t>Full Name of FOW Member--No initials! Print neatly</w:t>
      </w:r>
      <w:r>
        <w:rPr>
          <w:spacing w:val="1"/>
          <w:sz w:val="18"/>
        </w:rPr>
        <w:t xml:space="preserve"> </w:t>
      </w:r>
      <w:r>
        <w:rPr>
          <w:sz w:val="18"/>
        </w:rPr>
        <w:t>in ink.</w:t>
      </w:r>
      <w:r>
        <w:rPr>
          <w:sz w:val="18"/>
        </w:rPr>
        <w:tab/>
        <w:t>City/Town, Province/State</w:t>
      </w:r>
    </w:p>
    <w:p w:rsidR="001E0B1F" w:rsidRDefault="001E0B1F">
      <w:pPr>
        <w:pStyle w:val="BodyText"/>
        <w:spacing w:before="3"/>
        <w:rPr>
          <w:b w:val="0"/>
          <w:sz w:val="29"/>
        </w:rPr>
      </w:pPr>
    </w:p>
    <w:p w:rsidR="001E0B1F" w:rsidRDefault="00493EFF">
      <w:pPr>
        <w:pStyle w:val="BodyText"/>
        <w:spacing w:line="261" w:lineRule="auto"/>
        <w:ind w:left="100" w:right="286"/>
      </w:pPr>
      <w:r>
        <w:t xml:space="preserve">being a member of </w:t>
      </w:r>
      <w:r>
        <w:rPr>
          <w:i/>
        </w:rPr>
        <w:t xml:space="preserve">Friends of Wabakimi </w:t>
      </w:r>
      <w:r>
        <w:t>(FOW) in good standing and eligible to vote at the annual meeting of the members to be he</w:t>
      </w:r>
      <w:r w:rsidR="00B260EA">
        <w:t>ld</w:t>
      </w:r>
      <w:r w:rsidR="00E1035C">
        <w:t xml:space="preserve"> in Madison, WI </w:t>
      </w:r>
      <w:r w:rsidR="00B260EA">
        <w:t xml:space="preserve"> on March 12, 2023</w:t>
      </w:r>
      <w:r>
        <w:t xml:space="preserve">, and at any lawful adjournment thereof, do hereby assign my proxy to either </w:t>
      </w:r>
      <w:r>
        <w:rPr>
          <w:b w:val="0"/>
        </w:rPr>
        <w:t>[</w:t>
      </w:r>
      <w:r>
        <w:rPr>
          <w:b w:val="0"/>
          <w:i/>
        </w:rPr>
        <w:t>Choose one</w:t>
      </w:r>
      <w:r>
        <w:rPr>
          <w:b w:val="0"/>
        </w:rPr>
        <w:t>]</w:t>
      </w:r>
      <w:r>
        <w:t>:</w:t>
      </w:r>
    </w:p>
    <w:p w:rsidR="001E0B1F" w:rsidRDefault="00477BE3">
      <w:pPr>
        <w:pStyle w:val="BodyText"/>
        <w:spacing w:before="197"/>
        <w:ind w:left="590" w:right="489"/>
        <w:jc w:val="center"/>
      </w:pPr>
      <w:r>
        <w:rPr>
          <w:noProof/>
        </w:rPr>
        <w:pict>
          <v:rect id="Rectangle 15" o:spid="_x0000_s1026" style="position:absolute;left:0;text-align:left;margin-left:74.5pt;margin-top:6.55pt;width:20pt;height:19pt;z-index:251670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PLggIAABYFAAAOAAAAZHJzL2Uyb0RvYy54bWysVNtu2zAMfR+wfxD0nvpSp02NOkURJ8OA&#10;XYp1+wDGkmNhsqRJSpxu2L+PkpMsXV+GYX6QSZGieMhD3d7te0l23DqhVUWzi5QSrhrNhNpU9Mvn&#10;1WRGifOgGEiteEWfuKN389evbgdT8lx3WjJuCQZRrhxMRTvvTZkkrul4D+5CG67Q2Grbg0fVbhJm&#10;YcDovUzyNL1KBm2ZsbrhzuFuPRrpPMZvW974j23ruCeyopibj6uN6zqsyfwWyo0F04nmkAb8QxY9&#10;CIWXnkLV4IFsrXgRqheN1U63/qLRfaLbVjQ8YkA0WfoHmscODI9YsDjOnMrk/l/Y5sPuwRLBsHcF&#10;JQp67NEnrBqojeQkm4YCDcaV6PdoHmyA6Mw73Xx1ROlFh2783lo9dBwYppUF/+TZgaA4PErWw3vN&#10;MDxsvY612re2DwGxCmQfW/J0agnfe9LgZj4t0hQb16ApL7JLlMMNUB4PG+v8G657EoSKWsw9Bofd&#10;O+dH16NLuEvplZAS96GUigyYcX6NMSMuLQUL1qjYzXohLdlBIE78Dhe7c7cQugbXjX7RFNyg7IVH&#10;XkvRV3R2Og1lKNNSsejiQchRRjhShVOIGrM+SCN/ftykN8vZclZMivxqOSnSup7crxbF5GqVXU/r&#10;y3qxqLOfAUBWlJ1gjKuA4cjlrPg7rhymamThic3PsLrzkqzi97IkyfM0YqsQ1fEf0UV+BEqM1Fpr&#10;9oT0sHocTnxMUOi0/U7JgINZUfdtC5ZTIt8qpNhNVhRhkqNSTK9zVOy5ZX1uAdVgqIp6SkZx4cfp&#10;3xorNh3elMXmK32PtGxFpEyg7JjVgcw4fBHB4aEI032uR6/fz9n8FwAAAP//AwBQSwMEFAAGAAgA&#10;AAAhABPaysjfAAAACQEAAA8AAABkcnMvZG93bnJldi54bWxMj81OwzAQhO9IvIO1SFwQdUx/lKZx&#10;KoTEpQckWlRxdONtEtVeR7bThrfHOcFtZ3c0+025Ha1hV/ShcyRBzDJgSLXTHTUSvg7vzzmwEBVp&#10;ZRyhhB8MsK3u70pVaHejT7zuY8NSCIVCSWhj7AvOQ92iVWHmeqR0OztvVUzSN1x7dUvh1vCXLFtx&#10;qzpKH1rV41uL9WU/WAm7xTL7jkfhDvllvv7w5um42g1SPj6MrxtgEcf4Z4YJP6FDlZhObiAdmEl6&#10;sU5dYhrmAthkyKfFScJSCOBVyf83qH4BAAD//wMAUEsBAi0AFAAGAAgAAAAhALaDOJL+AAAA4QEA&#10;ABMAAAAAAAAAAAAAAAAAAAAAAFtDb250ZW50X1R5cGVzXS54bWxQSwECLQAUAAYACAAAACEAOP0h&#10;/9YAAACUAQAACwAAAAAAAAAAAAAAAAAvAQAAX3JlbHMvLnJlbHNQSwECLQAUAAYACAAAACEAmfID&#10;y4ICAAAWBQAADgAAAAAAAAAAAAAAAAAuAgAAZHJzL2Uyb0RvYy54bWxQSwECLQAUAAYACAAAACEA&#10;E9rKyN8AAAAJAQAADwAAAAAAAAAAAAAAAADcBAAAZHJzL2Rvd25yZXYueG1sUEsFBgAAAAAEAAQA&#10;8wAAAOgFAAAAAA==&#10;" filled="f" strokeweight="1pt">
            <w10:wrap anchorx="page"/>
          </v:rect>
        </w:pict>
      </w:r>
      <w:r w:rsidR="00493EFF">
        <w:t>The President of FOW and in his absence, the Vice-President, or alternately,</w:t>
      </w:r>
    </w:p>
    <w:p w:rsidR="001E0B1F" w:rsidRDefault="001E0B1F">
      <w:pPr>
        <w:pStyle w:val="BodyText"/>
        <w:spacing w:before="4"/>
        <w:rPr>
          <w:sz w:val="20"/>
        </w:rPr>
      </w:pPr>
    </w:p>
    <w:p w:rsidR="001E0B1F" w:rsidRDefault="00477BE3">
      <w:pPr>
        <w:pStyle w:val="BodyText"/>
        <w:tabs>
          <w:tab w:val="left" w:pos="5379"/>
          <w:tab w:val="left" w:pos="9359"/>
        </w:tabs>
        <w:spacing w:before="90"/>
        <w:ind w:left="820"/>
      </w:pPr>
      <w:r>
        <w:rPr>
          <w:noProof/>
        </w:rPr>
        <w:pict>
          <v:rect id="Rectangle 14" o:spid="_x0000_s1036" style="position:absolute;left:0;text-align:left;margin-left:74.5pt;margin-top:2.2pt;width:20pt;height:20pt;z-index:25167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GbfwIAABYFAAAOAAAAZHJzL2Uyb0RvYy54bWysVFFv2jAQfp+0/2D5HZLQ0EJEqBCBaVK3&#10;Vev2A4ztEGuO7dmG0FX77zs7wGB9mablwfH5znf33X3n2f2hlWjPrRNalTgbphhxRTUTalvir1/W&#10;gwlGzhPFiNSKl/iZO3w/f/tm1pmCj3SjJeMWgRPlis6UuPHeFEniaMNb4obacAXKWtuWeBDtNmGW&#10;dOC9lckoTW+TTltmrKbcOTiteiWeR/91zan/VNeOeyRLDLn5uNq4bsKazGek2FpiGkGPaZB/yKIl&#10;QkHQs6uKeIJ2Vrxy1QpqtdO1H1LdJrquBeURA6DJ0j/QPDXE8IgFiuPMuUzu/7mlH/ePFgkGvbvB&#10;SJEWevQZqkbUVnKU5aFAnXEF2D2ZRxsgOvOg6TeHlF42YMYX1uqu4YRBWlmwT64uBMHBVbTpPmgG&#10;7snO61irQ23b4BCqgA6xJc/nlvCDRxQOR+M8TaFxFFTHfYhAitNlY51/x3WLwqbEFnKPzsn+wfne&#10;9GQSYim9FlLCOSmkQh1kPLoD/xGXloIFbRTsdrOUFu1JIE78IjSAf2kWXFfENb1dVPWUaoUHXkvR&#10;lnhyvk2KUKaVYjG+J0L2e4AjVYgKqCHr467nz8s0na4mq0k+yEe3q0GeVtVgsV7mg9t1djeubqrl&#10;ssp+BgBZXjSCMa4ChhOXs/zvuHKcqp6FZzZfYXWXJVnH73VJkus0YqsA1ekf0UV+BEr01Npo9gz0&#10;sLofTnhMYNNo+wOjDgazxO77jliOkXyvgGLTLM/DJEchH9+NQLCXms2lhigKrkrsMeq3S99P/85Y&#10;sW0gUhabr/QCaFmLSJlA2T6rI5lh+CKC40MRpvtSjla/n7P5LwAAAP//AwBQSwMEFAAGAAgAAAAh&#10;AL4E9brcAAAACAEAAA8AAABkcnMvZG93bnJldi54bWxMj8FqwzAQRO+F/IPYQi+lkdOqwXEth1Do&#10;JYdCkhJ6VKytbSKtjCQn7t9XPqXHxyyzb8r1aA27oA+dIwmLeQYMqXa6o0bC1+HjKQcWoiKtjCOU&#10;8IsB1tXsrlSFdlfa4WUfG5ZKKBRKQhtjX3Ae6hatCnPXI6Xsx3mrYkLfcO3VNZVbw5+zbMmt6ih9&#10;aFWP7y3W5/1gJWzFa/Ydjwt3yM8vq09vHo/L7SDlw/24eQMWcYy3Y5j0kzpUyenkBtKBmcRilbZE&#10;CUIAm/J84tPEAnhV8v8Dqj8AAAD//wMAUEsBAi0AFAAGAAgAAAAhALaDOJL+AAAA4QEAABMAAAAA&#10;AAAAAAAAAAAAAAAAAFtDb250ZW50X1R5cGVzXS54bWxQSwECLQAUAAYACAAAACEAOP0h/9YAAACU&#10;AQAACwAAAAAAAAAAAAAAAAAvAQAAX3JlbHMvLnJlbHNQSwECLQAUAAYACAAAACEA9LYhm38CAAAW&#10;BQAADgAAAAAAAAAAAAAAAAAuAgAAZHJzL2Uyb0RvYy54bWxQSwECLQAUAAYACAAAACEAvgT1utwA&#10;AAAIAQAADwAAAAAAAAAAAAAAAADZBAAAZHJzL2Rvd25yZXYueG1sUEsFBgAAAAAEAAQA8wAAAOIF&#10;AAAAAA==&#10;" filled="f" strokeweight="1pt">
            <w10:wrap anchorx="page"/>
          </v:rect>
        </w:pict>
      </w:r>
      <w:r w:rsidR="00493EFF">
        <w:rPr>
          <w:u w:val="single"/>
        </w:rPr>
        <w:t xml:space="preserve"> </w:t>
      </w:r>
      <w:r w:rsidR="00493EFF">
        <w:rPr>
          <w:u w:val="single"/>
        </w:rPr>
        <w:tab/>
      </w:r>
      <w:proofErr w:type="gramStart"/>
      <w:r w:rsidR="00493EFF">
        <w:t>of</w:t>
      </w:r>
      <w:proofErr w:type="gramEnd"/>
      <w:r w:rsidR="00493EFF">
        <w:t xml:space="preserve"> </w:t>
      </w:r>
      <w:r w:rsidR="00493EFF">
        <w:rPr>
          <w:u w:val="single"/>
        </w:rPr>
        <w:t xml:space="preserve"> </w:t>
      </w:r>
      <w:r w:rsidR="00493EFF">
        <w:rPr>
          <w:u w:val="single"/>
        </w:rPr>
        <w:tab/>
      </w:r>
    </w:p>
    <w:p w:rsidR="001E0B1F" w:rsidRDefault="00493EFF">
      <w:pPr>
        <w:tabs>
          <w:tab w:val="left" w:pos="6494"/>
        </w:tabs>
        <w:spacing w:before="80"/>
        <w:ind w:left="1037"/>
        <w:rPr>
          <w:sz w:val="18"/>
        </w:rPr>
      </w:pPr>
      <w:r>
        <w:rPr>
          <w:sz w:val="18"/>
        </w:rPr>
        <w:t xml:space="preserve">Full Name of </w:t>
      </w:r>
      <w:proofErr w:type="spellStart"/>
      <w:r>
        <w:rPr>
          <w:sz w:val="18"/>
        </w:rPr>
        <w:t>Proxyholder</w:t>
      </w:r>
      <w:proofErr w:type="spellEnd"/>
      <w:r>
        <w:rPr>
          <w:sz w:val="18"/>
        </w:rPr>
        <w:t>--No initials! Print neatly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ink.</w:t>
      </w:r>
      <w:r>
        <w:rPr>
          <w:sz w:val="18"/>
        </w:rPr>
        <w:tab/>
        <w:t>City/Town,</w:t>
      </w:r>
      <w:r>
        <w:rPr>
          <w:spacing w:val="2"/>
          <w:sz w:val="18"/>
        </w:rPr>
        <w:t xml:space="preserve"> </w:t>
      </w:r>
      <w:r>
        <w:rPr>
          <w:sz w:val="18"/>
        </w:rPr>
        <w:t>Province/State</w:t>
      </w:r>
    </w:p>
    <w:p w:rsidR="001E0B1F" w:rsidRDefault="001E0B1F">
      <w:pPr>
        <w:pStyle w:val="BodyText"/>
        <w:spacing w:before="2"/>
        <w:rPr>
          <w:b w:val="0"/>
          <w:sz w:val="29"/>
        </w:rPr>
      </w:pPr>
    </w:p>
    <w:p w:rsidR="001E0B1F" w:rsidRDefault="00493EFF">
      <w:pPr>
        <w:pStyle w:val="BodyText"/>
        <w:spacing w:before="1"/>
        <w:ind w:left="100"/>
      </w:pPr>
      <w:proofErr w:type="gramStart"/>
      <w:r>
        <w:t>to</w:t>
      </w:r>
      <w:proofErr w:type="gramEnd"/>
      <w:r>
        <w:t xml:space="preserve"> attend, act, and vote on my behalf as indicated by each ‘</w:t>
      </w:r>
      <w:r>
        <w:rPr>
          <w:rFonts w:ascii="Arial" w:hAnsi="Arial"/>
        </w:rPr>
        <w:t>X</w:t>
      </w:r>
      <w:r>
        <w:t xml:space="preserve">’ in the boxes </w:t>
      </w:r>
      <w:r>
        <w:rPr>
          <w:spacing w:val="10"/>
        </w:rPr>
        <w:t xml:space="preserve"> </w:t>
      </w:r>
      <w:r>
        <w:t>below:</w:t>
      </w:r>
    </w:p>
    <w:p w:rsidR="001E0B1F" w:rsidRDefault="001E0B1F">
      <w:pPr>
        <w:pStyle w:val="BodyText"/>
        <w:rPr>
          <w:sz w:val="25"/>
        </w:rPr>
      </w:pPr>
    </w:p>
    <w:p w:rsidR="001E0B1F" w:rsidRDefault="0001034E" w:rsidP="0001034E">
      <w:pPr>
        <w:tabs>
          <w:tab w:val="left" w:pos="553"/>
          <w:tab w:val="left" w:pos="7350"/>
          <w:tab w:val="right" w:pos="9403"/>
        </w:tabs>
        <w:spacing w:before="92"/>
        <w:ind w:right="157"/>
        <w:rPr>
          <w:b/>
          <w:sz w:val="18"/>
        </w:rPr>
      </w:pPr>
      <w:r>
        <w:rPr>
          <w:b/>
          <w:spacing w:val="-3"/>
          <w:sz w:val="18"/>
        </w:rPr>
        <w:tab/>
      </w:r>
      <w:r>
        <w:rPr>
          <w:b/>
          <w:spacing w:val="-3"/>
          <w:sz w:val="18"/>
        </w:rPr>
        <w:tab/>
      </w:r>
      <w:r w:rsidR="00493EFF">
        <w:rPr>
          <w:b/>
          <w:spacing w:val="-3"/>
          <w:sz w:val="18"/>
        </w:rPr>
        <w:t>For</w:t>
      </w:r>
      <w:r w:rsidR="00493EFF">
        <w:rPr>
          <w:b/>
          <w:spacing w:val="-3"/>
          <w:sz w:val="18"/>
        </w:rPr>
        <w:tab/>
      </w:r>
      <w:r w:rsidR="00493EFF">
        <w:rPr>
          <w:b/>
          <w:spacing w:val="3"/>
          <w:sz w:val="18"/>
        </w:rPr>
        <w:t>Against</w:t>
      </w:r>
      <w:r w:rsidR="00493EFF">
        <w:rPr>
          <w:b/>
          <w:spacing w:val="16"/>
          <w:sz w:val="18"/>
        </w:rPr>
        <w:t xml:space="preserve"> </w:t>
      </w:r>
      <w:r w:rsidR="00493EFF">
        <w:rPr>
          <w:b/>
          <w:sz w:val="18"/>
        </w:rPr>
        <w:t>Abstain</w:t>
      </w:r>
    </w:p>
    <w:p w:rsidR="001E0B1F" w:rsidRDefault="00477BE3">
      <w:pPr>
        <w:pStyle w:val="ListParagraph"/>
        <w:numPr>
          <w:ilvl w:val="0"/>
          <w:numId w:val="1"/>
        </w:numPr>
        <w:tabs>
          <w:tab w:val="left" w:pos="345"/>
        </w:tabs>
        <w:spacing w:before="37"/>
        <w:rPr>
          <w:b/>
          <w:sz w:val="24"/>
        </w:rPr>
      </w:pPr>
      <w:r w:rsidRPr="00477BE3">
        <w:rPr>
          <w:noProof/>
        </w:rPr>
        <w:pict>
          <v:rect id="Rectangle 13" o:spid="_x0000_s1035" style="position:absolute;left:0;text-align:left;margin-left:437.5pt;margin-top:1.55pt;width:18pt;height:17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T9gQIAABYFAAAOAAAAZHJzL2Uyb0RvYy54bWysVF9v2yAQf5+074B4T/2nTppYdaooTqZJ&#10;3Vat2wcggGM0DAxInK7ad9+BkyxdX6ZpfsB33HHc7+533N4dOon23DqhVYWzqxQjrqhmQm0r/PXL&#10;ejTFyHmiGJFa8Qo/cYfv5m/f3Pam5LlutWTcIgiiXNmbCrfemzJJHG15R9yVNlyBsdG2Ix5Uu02Y&#10;JT1E72SSp+kk6bVlxmrKnYPdejDieYzfNJz6T03juEeywpCbj6uN6yasyfyWlFtLTCvoMQ3yD1l0&#10;RCi49ByqJp6gnRWvQnWCWu1046+o7hLdNILyiAHQZOkfaB5bYnjEAsVx5lwm9//C0o/7B4sEg97l&#10;GCnSQY8+Q9WI2kqOsutQoN64EvwezYMNEJ251/SbQ0ovW3DjC2t133LCIK0s+CcvDgTFwVG06T9o&#10;BuHJzutYq0NjuxAQqoAOsSVP55bwg0cUNvN8OkmhcRRMeTaegRxuIOXpsLHOv+O6Q0GosIXcY3Cy&#10;v3d+cD25hLuUXgspYZ+UUqE+wL6BmBGXloIFa1TsdrOUFu1JIE78jhe7S7cQuiauHfyiKbiRshMe&#10;eC1FV+Hp+TQpQ5lWikUXT4QcZIAjVTgFqCHrozTw53mWzlbT1bQYFflkNSrSuh4t1stiNFlnN+P6&#10;ul4u6+xnAJAVZSsY4ypgOHE5K/6OK8epGlh4ZvMLrO6yJOv4vS5J8jKN2CpAdfpHdJEfgRIDtTaa&#10;PQE9rB6GEx4TEFptf2DUw2BW2H3fEcsxku8VUGyWFUWY5KgU45scFHtp2VxaiKIQqsIeo0Fc+mH6&#10;d8aKbQs3ZbH5Si+Alo2IlAmUHbI6khmGLyI4PhRhui/16PX7OZv/AgAA//8DAFBLAwQUAAYACAAA&#10;ACEA4VwdCd4AAAAIAQAADwAAAGRycy9kb3ducmV2LnhtbEyPwU7DMBBE70j8g7VIXBB1TGmbhjgV&#10;QuLSAxItqji68ZJEtddR7LTh71lOcHya1eybcjN5J844xC6QBjXLQCDVwXbUaPjYv97nIGIyZI0L&#10;hBq+McKmur4qTWHDhd7xvEuN4BKKhdHQptQXUsa6RW/iLPRInH2FwZvEODTSDubC5d7JhyxbSm86&#10;4g+t6fGlxfq0G72G7eMi+0wHFfb5ab5+G9zdYbkdtb69mZ6fQCSc0t8x/OqzOlTsdAwj2Sichny1&#10;4C1Jw1yB4HytFPOReaVAVqX8P6D6AQAA//8DAFBLAQItABQABgAIAAAAIQC2gziS/gAAAOEBAAAT&#10;AAAAAAAAAAAAAAAAAAAAAABbQ29udGVudF9UeXBlc10ueG1sUEsBAi0AFAAGAAgAAAAhADj9If/W&#10;AAAAlAEAAAsAAAAAAAAAAAAAAAAALwEAAF9yZWxzLy5yZWxzUEsBAi0AFAAGAAgAAAAhAPq4xP2B&#10;AgAAFgUAAA4AAAAAAAAAAAAAAAAALgIAAGRycy9lMm9Eb2MueG1sUEsBAi0AFAAGAAgAAAAhAOFc&#10;HQneAAAACAEAAA8AAAAAAAAAAAAAAAAA2wQAAGRycy9kb3ducmV2LnhtbFBLBQYAAAAABAAEAPMA&#10;AADmBQAAAAA=&#10;" filled="f" strokeweight="1pt">
            <w10:wrap anchorx="page"/>
          </v:rect>
        </w:pict>
      </w:r>
      <w:r w:rsidRPr="00477BE3">
        <w:rPr>
          <w:noProof/>
        </w:rPr>
        <w:pict>
          <v:rect id="Rectangle 12" o:spid="_x0000_s1034" style="position:absolute;left:0;text-align:left;margin-left:474.5pt;margin-top:1.55pt;width:17pt;height:1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alggIAABYFAAAOAAAAZHJzL2Uyb0RvYy54bWysVNtu2zAMfR+wfxD0nvpSt02MOkURJ8OA&#10;XYp1+wDGkmNhsqRJSpxu2L+PkpMsXV+GYX6wRZM64iEPdXu37yXZceuEVhXNLlJKuGo0E2pT0S+f&#10;V5MpJc6DYiC14hV94o7ezV+/uh1MyXPdacm4JQiiXDmYinbemzJJXNPxHtyFNlyhs9W2B4+m3STM&#10;woDovUzyNL1OBm2ZsbrhzuHfenTSecRvW974j23ruCeyopibj28b3+vwTua3UG4smE40hzTgH7Lo&#10;QSg89ARVgweyteIFVC8aq51u/UWj+0S3rWh45IBssvQPNo8dGB65YHGcOZXJ/T/Y5sPuwRLBsHcZ&#10;JQp67NEnrBqojeQky0OBBuNKjHs0DzZQdOadbr46ovSiwzB+b60eOg4M08pCfPJsQzAcbiXr4b1m&#10;CA9br2Ot9q3tAyBWgexjS55OLeF7Txr8mWdXsxQb16ArTy+x5fEEKI+bjXX+Ddc9CYuKWsw9gsPu&#10;nfMhGSiPIeEspVdCyth1qciAGec3iBl5aSlY8EbDbtYLackOgnDiczjYnYcF6BpcN8ZFVwiDshce&#10;dS1FX9HpaTeUoUxLxWKIByHHNeYoVdiFrDHrw2rUz49ZOltOl9NiUuTXy0mR1vXkfrUoJter7Oaq&#10;vqwXizr7GQhkRdkJxrgKHI5azoq/08phqkYVntT8jKs7L8kqPi9LkjxPI9YfWR2/kV3UR5DEKK21&#10;Zk8oD6vH4cTLBBedtt8pGXAwK+q+bcFySuRbhRKbZUURJjkaxdVNjoY996zPPaAahKqop2RcLvw4&#10;/VtjxabDk7LYfKXvUZatiJIJkh2zOogZhy8yOFwUYbrP7Rj1+zqb/wIAAP//AwBQSwMEFAAGAAgA&#10;AAAhAA4N8W/eAAAACAEAAA8AAABkcnMvZG93bnJldi54bWxMj0FLw0AQhe+C/2EZwYvYTUxbkphN&#10;EcFLD4KtFI/b7JiEZmfD7qaN/97xZI8fb3jzvWoz20Gc0YfekYJ0kYBAapzpqVXwuX97zEGEqMno&#10;wREq+MEAm/r2ptKlcRf6wPMutoJLKJRaQRfjWEoZmg6tDgs3InH27bzVkdG30nh94XI7yKckWUur&#10;e+IPnR7xtcPmtJusgu1ylXzFQ+r2+Skr3v3wcFhvJ6Xu7+aXZxAR5/h/DH/6rA41Ox3dRCaIQUGx&#10;LHhLVJClIDgv8oz5yLxKQdaVvB5Q/wIAAP//AwBQSwECLQAUAAYACAAAACEAtoM4kv4AAADhAQAA&#10;EwAAAAAAAAAAAAAAAAAAAAAAW0NvbnRlbnRfVHlwZXNdLnhtbFBLAQItABQABgAIAAAAIQA4/SH/&#10;1gAAAJQBAAALAAAAAAAAAAAAAAAAAC8BAABfcmVscy8ucmVsc1BLAQItABQABgAIAAAAIQDITPal&#10;ggIAABYFAAAOAAAAAAAAAAAAAAAAAC4CAABkcnMvZTJvRG9jLnhtbFBLAQItABQABgAIAAAAIQAO&#10;DfFv3gAAAAgBAAAPAAAAAAAAAAAAAAAAANwEAABkcnMvZG93bnJldi54bWxQSwUGAAAAAAQABADz&#10;AAAA5wUAAAAA&#10;" filled="f" strokeweight="1pt">
            <w10:wrap anchorx="page"/>
          </v:rect>
        </w:pict>
      </w:r>
      <w:r w:rsidRPr="00477BE3">
        <w:rPr>
          <w:noProof/>
        </w:rPr>
        <w:pict>
          <v:rect id="Rectangle 11" o:spid="_x0000_s1033" style="position:absolute;left:0;text-align:left;margin-left:512.5pt;margin-top:1.55pt;width:17pt;height:16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olgQIAABYFAAAOAAAAZHJzL2Uyb0RvYy54bWysVG1v0zAQ/o7Ef7D8vcvLsq2Nmk5V0yKk&#10;ARODH+DaTmPh2MZ2m46J/87ZaUvLviBEPiS+3PnxPXfPeXq/7yTaceuEVhXOrlKMuKKaCbWp8Ncv&#10;q9EYI+eJYkRqxSv8zB2+n719M+1NyXPdasm4RQCiXNmbCrfemzJJHG15R9yVNlyBs9G2Ix5Mu0mY&#10;JT2gdzLJ0/Q26bVlxmrKnYO/9eDEs4jfNJz6T03juEeywpCbj28b3+vwTmZTUm4sMa2ghzTIP2TR&#10;EaHg0BNUTTxBWyteQXWCWu1046+o7hLdNILyyAHYZOkfbJ5aYnjkAsVx5lQm9/9g6cfdo0WCQe+g&#10;PIp00KPPUDWiNpKjLAsF6o0rIe7JPNpA0ZkHTb85pPSihTA+t1b3LScM0orxycWGYDjYitb9B80A&#10;nmy9jrXaN7YLgFAFtI8teT61hO89ovAzz24mKWRGwZWn19DykFFCyuNmY51/x3WHwqLCFnKP4GT3&#10;4PwQegwJZym9ElLGrkuFesg4vwPMyEtLwYI3GnazXkiLdiQIJz6Hg915WICuiWuHuOgaJNUJD7qW&#10;oqvw+LSblKFMS8Xi+Z4IOayBjlThVGANWR9Wg35eJulkOV6Oi1GR3y5HRVrXo/lqUYxuV9ndTX1d&#10;LxZ19jMQyIqyFYxxFTgctZwVf6eVw1QNKjyp+YKrOy/JKj6vS5JcphFbBayO38gu6iNIYpDWWrNn&#10;kIfVw3DCZQKLVtsfGPUwmBV237fEcozkewUSm2RFESY5GsXNXQ6GPfeszz1EUYCqsMdoWC78MP1b&#10;Y8WmhZOy2Hyl5yDLRkTJBMkOWUHewYDhiwwOF0WY7nM7Rv2+zma/AAAA//8DAFBLAwQUAAYACAAA&#10;ACEAa0swJN8AAAAKAQAADwAAAGRycy9kb3ducmV2LnhtbEyPwU7DMBBE70j8g7VIXBC105KqDXEq&#10;hMSlByRaVHF04yWJaq+j2GnD37M9wXFmR7Nvys3knTjjELtAGrKZAoFUB9tRo+Fz//a4AhGTIWtc&#10;INTwgxE21e1NaQobLvSB511qBJdQLIyGNqW+kDLWLXoTZ6FH4tt3GLxJLIdG2sFcuNw7OVdqKb3p&#10;iD+0psfXFuvTbvQatk+5+kqHLOxXp8X6fXAPh+V21Pr+bnp5BpFwSn9huOIzOlTMdAwj2SgcazXP&#10;eUzSsMhAXAMqX7NxZCPPQFal/D+h+gUAAP//AwBQSwECLQAUAAYACAAAACEAtoM4kv4AAADhAQAA&#10;EwAAAAAAAAAAAAAAAAAAAAAAW0NvbnRlbnRfVHlwZXNdLnhtbFBLAQItABQABgAIAAAAIQA4/SH/&#10;1gAAAJQBAAALAAAAAAAAAAAAAAAAAC8BAABfcmVscy8ucmVsc1BLAQItABQABgAIAAAAIQD3gHol&#10;gQIAABYFAAAOAAAAAAAAAAAAAAAAAC4CAABkcnMvZTJvRG9jLnhtbFBLAQItABQABgAIAAAAIQBr&#10;SzAk3wAAAAoBAAAPAAAAAAAAAAAAAAAAANsEAABkcnMvZG93bnJldi54bWxQSwUGAAAAAAQABADz&#10;AAAA5wUAAAAA&#10;" filled="f" strokeweight="1pt">
            <w10:wrap anchorx="page"/>
          </v:rect>
        </w:pict>
      </w:r>
      <w:r w:rsidR="00493EFF">
        <w:rPr>
          <w:b/>
          <w:sz w:val="24"/>
        </w:rPr>
        <w:t>To approve the Agenda proposed in the Notice of</w:t>
      </w:r>
      <w:r w:rsidR="00493EFF">
        <w:rPr>
          <w:b/>
          <w:spacing w:val="36"/>
          <w:sz w:val="24"/>
        </w:rPr>
        <w:t xml:space="preserve"> </w:t>
      </w:r>
      <w:r w:rsidR="00493EFF">
        <w:rPr>
          <w:b/>
          <w:sz w:val="24"/>
        </w:rPr>
        <w:t>Meeting</w:t>
      </w:r>
    </w:p>
    <w:p w:rsidR="001E0B1F" w:rsidRDefault="001E0B1F">
      <w:pPr>
        <w:pStyle w:val="BodyText"/>
        <w:spacing w:before="2"/>
        <w:rPr>
          <w:sz w:val="28"/>
        </w:rPr>
      </w:pPr>
    </w:p>
    <w:p w:rsidR="00BA212D" w:rsidRDefault="00477BE3" w:rsidP="00BA212D">
      <w:pPr>
        <w:pStyle w:val="ListParagraph"/>
        <w:numPr>
          <w:ilvl w:val="0"/>
          <w:numId w:val="1"/>
        </w:numPr>
        <w:tabs>
          <w:tab w:val="left" w:pos="354"/>
        </w:tabs>
        <w:ind w:left="353" w:hanging="254"/>
        <w:rPr>
          <w:b/>
          <w:sz w:val="24"/>
        </w:rPr>
      </w:pPr>
      <w:r w:rsidRPr="00477BE3">
        <w:rPr>
          <w:noProof/>
        </w:rPr>
        <w:pict>
          <v:rect id="Rectangle 7" o:spid="_x0000_s1032" style="position:absolute;left:0;text-align:left;margin-left:438.5pt;margin-top:-1.3pt;width:17pt;height:16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fEgQIAABQFAAAOAAAAZHJzL2Uyb0RvYy54bWysVNtu2zAMfR+wfxD0nvpSNxejTlHEyTCg&#10;24p1+wBFkmNhsqRJSpyu2L+PkpMsWV+GYX6wRZM64iEPdXu37yTaceuEVhXOrlKMuKKaCbWp8Ncv&#10;q9EUI+eJYkRqxSv8zB2+m799c9ubkue61ZJxiwBEubI3FW69N2WSONryjrgrbbgCZ6NtRzyYdpMw&#10;S3pA72SSp+k46bVlxmrKnYO/9eDE84jfNJz6T03juEeywpCbj28b3+vwTua3pNxYYlpBD2mQf8ii&#10;I0LBoSeomniCtla8guoEtdrpxl9R3SW6aQTlkQOwydI/2Dy1xPDIBYrjzKlM7v/B0o+7R4sEq/AY&#10;I0U6aNFnKBpRG8nRJJSnN66EqCfzaANBZx40/eaQ0osWovi9tbpvOWGQVBbik4sNwXCwFa37D5oB&#10;Otl6HSu1b2wXAKEGaB8b8nxqCN97ROFnnt3MUmgbBVeeXkPD4wmkPG421vl3XHcoLCpsIfUITnYP&#10;zodkSHkMCWcpvRJSxp5LhXrIOJ8AZuSlpWDBGw27WS+kRTsSZBOfw8HuPCxA18S1Q1x0hTBSdsKD&#10;qqXoKjw97SZlKNNSsRjiiZDDGnKUKuwC1pD1YTWo52WWzpbT5bQYFfl4OSrSuh7drxbFaLzKJjf1&#10;db1Y1NnPQCArylYwxlXgcFRyVvydUg4zNWjwpOULru68JKv4vC5JcplGrD+wOn4ju6iPIIlBWmvN&#10;nkEeVg+jCVcJLFptf2DUw1hW2H3fEssxku8VSGyWFUWY42gUN5McDHvuWZ97iKIAVWGP0bBc+GH2&#10;t8aKTQsnZbH5St+DLBsRJRMkO2R1EDOMXmRwuCbCbJ/bMer3ZTb/BQAA//8DAFBLAwQUAAYACAAA&#10;ACEAHXEkCOEAAAAJAQAADwAAAGRycy9kb3ducmV2LnhtbEyPzU7DMBCE70i8g7VIXFDrJJQ0CdlU&#10;CIlLD0htUcXRjU0S1T+R7bTh7VlOcJyd0ew39WY2ml2UD4OzCOkyAaZs6+RgO4SPw9uiABaisFJo&#10;ZxXCtwqwaW5valFJd7U7ddnHjlGJDZVA6GMcK85D2ysjwtKNypL35bwRkaTvuPTiSuVG8yxJcm7E&#10;YOlDL0b12qv2vJ8Mwnb1lHzGY+oOxfmxfPf64ZhvJ8T7u/nlGVhUc/wLwy8+oUNDTCc3WRmYRijW&#10;a9oSERZZDowCZZrS4YSQlSvgTc3/L2h+AAAA//8DAFBLAQItABQABgAIAAAAIQC2gziS/gAAAOEB&#10;AAATAAAAAAAAAAAAAAAAAAAAAABbQ29udGVudF9UeXBlc10ueG1sUEsBAi0AFAAGAAgAAAAhADj9&#10;If/WAAAAlAEAAAsAAAAAAAAAAAAAAAAALwEAAF9yZWxzLy5yZWxzUEsBAi0AFAAGAAgAAAAhADEr&#10;18SBAgAAFAUAAA4AAAAAAAAAAAAAAAAALgIAAGRycy9lMm9Eb2MueG1sUEsBAi0AFAAGAAgAAAAh&#10;AB1xJAjhAAAACQEAAA8AAAAAAAAAAAAAAAAA2wQAAGRycy9kb3ducmV2LnhtbFBLBQYAAAAABAAE&#10;APMAAADpBQAAAAA=&#10;" filled="f" strokeweight="1pt">
            <w10:wrap anchorx="page"/>
          </v:rect>
        </w:pict>
      </w:r>
      <w:r w:rsidRPr="00477BE3">
        <w:rPr>
          <w:noProof/>
        </w:rPr>
        <w:pict>
          <v:rect id="Rectangle 6" o:spid="_x0000_s1031" style="position:absolute;left:0;text-align:left;margin-left:474.5pt;margin-top:-2.3pt;width:17pt;height:16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cZgQIAABQ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Ex&#10;Rop00KLPUDSiNpKjSShPb1wJUU/m0QaCzjxo+s0hpRctRPF7a3XfcsIgqSzEJxcbguFgK1r3HzQD&#10;dLL1OlZq39guAEIN0D425PnUEL73iMLPPBvPUmgbBVeeXkPD4wmkPG421vl3XHcoLCpsIfUITnYP&#10;zodkSHkMCWcpvRJSxp5LhXrIOL8BzMhLS8GCNxp2s15Ii3YkyCY+h4PdeViArolrh7joCmGk7IQH&#10;VUvRVXh62k3KUKalYjHEEyGHNeQoVdgFrCHrw2pQz8ssnS2ny2kxKvLJclSkdT26Xy2K0WSV3Yzr&#10;63qxqLOfgUBWlK1gjKvA4ajkrPg7pRxmatDgScsXXN15SVbxeV2S5DKNWH9gdfxGdlEfQRKDtNaa&#10;PYM8rB5GE64SWLTa/sCoh7GssPu+JZZjJN8rkNgsK4owx9Eoxjc5GPbcsz73EEUBqsIeo2G58MPs&#10;b40VmxZOymLzlb4HWTYiSiZIdsjqIGYYvcjgcE2E2T63Y9Tvy2z+CwAA//8DAFBLAwQUAAYACAAA&#10;ACEAW6n94eEAAAAJAQAADwAAAGRycy9kb3ducmV2LnhtbEyPzU7DMBCE70i8g7VIXFDrtA0hSeNU&#10;CIlLD0htUcXRjbdJVP9EttOGt2c5wXF2RrPfVJvJaHZFH3pnBSzmCTC0jVO9bQV8Ht5nObAQpVVS&#10;O4sCvjHApr6/q2Sp3M3u8LqPLaMSG0opoItxKDkPTYdGhrkb0JJ3dt7ISNK3XHl5o3Kj+TJJMm5k&#10;b+lDJwd867C57EcjYJs+J1/xuHCH/LIqPrx+OmbbUYjHh+l1DSziFP/C8ItP6FAT08mNVgWmBRRp&#10;QVuigFmaAaNAka/ocBKwfEmB1xX/v6D+AQAA//8DAFBLAQItABQABgAIAAAAIQC2gziS/gAAAOEB&#10;AAATAAAAAAAAAAAAAAAAAAAAAABbQ29udGVudF9UeXBlc10ueG1sUEsBAi0AFAAGAAgAAAAhADj9&#10;If/WAAAAlAEAAAsAAAAAAAAAAAAAAAAALwEAAF9yZWxzLy5yZWxzUEsBAi0AFAAGAAgAAAAhAEK/&#10;pxmBAgAAFAUAAA4AAAAAAAAAAAAAAAAALgIAAGRycy9lMm9Eb2MueG1sUEsBAi0AFAAGAAgAAAAh&#10;AFup/eHhAAAACQEAAA8AAAAAAAAAAAAAAAAA2wQAAGRycy9kb3ducmV2LnhtbFBLBQYAAAAABAAE&#10;APMAAADpBQAAAAA=&#10;" filled="f" strokeweight="1pt">
            <w10:wrap anchorx="page"/>
          </v:rect>
        </w:pict>
      </w:r>
      <w:r w:rsidRPr="00477BE3">
        <w:rPr>
          <w:noProof/>
        </w:rPr>
        <w:pict>
          <v:rect id="Rectangle 5" o:spid="_x0000_s1030" style="position:absolute;left:0;text-align:left;margin-left:512.5pt;margin-top:-2.3pt;width:17pt;height:16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GpgQIAABQF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VbjA&#10;SJEOWvQZikbUVnI0CeXpjSsh6tE82EDQmXtNvzmk9LKFKL6wVvctJwySykJ88mJDMBxsRZv+g2aA&#10;TnZex0odGtsFQKgBOsSGPJ0bwg8eUfiZZ5NZCm2j4MrTK2h4PIGUp83GOv+O6w6FRYUtpB7Byf7e&#10;+ZAMKU8h4Syl10LK2HOpUA8Z5zeAGXlpKVjwRsNuN0tp0Z4E2cTneLC7DAvQNXHtEBddIYyUnfCg&#10;aim6Ck/Pu0kZyrRSLIZ4IuSwhhylCruANWR9XA3qeZ6ls9V0NS1GRX69GhVpXY8W62Uxul5nN5P6&#10;ql4u6+xnIJAVZSsY4ypwOCk5K/5OKceZGjR41vILru6yJOv4vC5J8jKNWH9gdfpGdlEfQRKDtDaa&#10;PYE8rB5GE64SWLTa/sCoh7GssPu+I5ZjJN8rkNgsK4owx9EoJjc5GPbSs7n0EEUBqsIeo2G59MPs&#10;74wV2xZOymLzlV6ALBsRJRMkO2R1FDOMXmRwvCbCbF/aMer3ZTb/BQAA//8DAFBLAwQUAAYACAAA&#10;ACEAF5862+EAAAALAQAADwAAAGRycy9kb3ducmV2LnhtbEyPzU7DMBCE70i8g7VIXFBrNyShDXEq&#10;hMSlh0q0qOLoxksS1T9R7LTh7dmeynFmR7PflOvJGnbGIXTeSVjMBTB0tdedayR87T9mS2AhKqeV&#10;8Q4l/GKAdXV/V6pC+4v7xPMuNoxKXCiUhDbGvuA81C1aFea+R0e3Hz9YFUkODdeDulC5NTwRIudW&#10;dY4+tKrH9xbr0260EjZpJr7jYeH3y9PzajuYp0O+GaV8fJjeXoFFnOItDFd8QoeKmI5+dDowQ1ok&#10;GY2JEmZpDuyaENmKnKOE5CUFXpX8/4bqDwAA//8DAFBLAQItABQABgAIAAAAIQC2gziS/gAAAOEB&#10;AAATAAAAAAAAAAAAAAAAAAAAAABbQ29udGVudF9UeXBlc10ueG1sUEsBAi0AFAAGAAgAAAAhADj9&#10;If/WAAAAlAEAAAsAAAAAAAAAAAAAAAAALwEAAF9yZWxzLy5yZWxzUEsBAi0AFAAGAAgAAAAhAOGd&#10;gamBAgAAFAUAAA4AAAAAAAAAAAAAAAAALgIAAGRycy9lMm9Eb2MueG1sUEsBAi0AFAAGAAgAAAAh&#10;ABefOtvhAAAACwEAAA8AAAAAAAAAAAAAAAAA2wQAAGRycy9kb3ducmV2LnhtbFBLBQYAAAAABAAE&#10;APMAAADpBQAAAAA=&#10;" filled="f" strokeweight="1pt">
            <w10:wrap anchorx="page"/>
          </v:rect>
        </w:pict>
      </w:r>
      <w:r w:rsidR="00BA212D">
        <w:rPr>
          <w:b/>
          <w:sz w:val="24"/>
        </w:rPr>
        <w:t>To</w:t>
      </w:r>
      <w:r w:rsidR="00BA212D">
        <w:rPr>
          <w:b/>
          <w:spacing w:val="12"/>
          <w:sz w:val="24"/>
        </w:rPr>
        <w:t xml:space="preserve"> </w:t>
      </w:r>
      <w:r w:rsidR="00BA212D">
        <w:rPr>
          <w:b/>
          <w:sz w:val="24"/>
        </w:rPr>
        <w:t>elect</w:t>
      </w:r>
      <w:r w:rsidR="00BA212D">
        <w:rPr>
          <w:b/>
          <w:spacing w:val="11"/>
          <w:sz w:val="24"/>
        </w:rPr>
        <w:t xml:space="preserve"> </w:t>
      </w:r>
      <w:r w:rsidR="00BA212D">
        <w:rPr>
          <w:b/>
          <w:sz w:val="24"/>
        </w:rPr>
        <w:t>the</w:t>
      </w:r>
      <w:r w:rsidR="00BA212D">
        <w:rPr>
          <w:b/>
          <w:spacing w:val="13"/>
          <w:sz w:val="24"/>
        </w:rPr>
        <w:t xml:space="preserve"> </w:t>
      </w:r>
      <w:r w:rsidR="00BA212D">
        <w:rPr>
          <w:b/>
          <w:sz w:val="24"/>
        </w:rPr>
        <w:t>slate</w:t>
      </w:r>
      <w:r w:rsidR="00BA212D">
        <w:rPr>
          <w:b/>
          <w:spacing w:val="12"/>
          <w:sz w:val="24"/>
        </w:rPr>
        <w:t xml:space="preserve"> </w:t>
      </w:r>
      <w:r w:rsidR="00BA212D">
        <w:rPr>
          <w:b/>
          <w:sz w:val="24"/>
        </w:rPr>
        <w:t>of</w:t>
      </w:r>
      <w:r w:rsidR="00BA212D">
        <w:rPr>
          <w:b/>
          <w:spacing w:val="13"/>
          <w:sz w:val="24"/>
        </w:rPr>
        <w:t xml:space="preserve"> </w:t>
      </w:r>
      <w:r w:rsidR="00BA212D">
        <w:rPr>
          <w:b/>
          <w:sz w:val="24"/>
        </w:rPr>
        <w:t>Directors</w:t>
      </w:r>
      <w:r w:rsidR="00BA212D">
        <w:rPr>
          <w:b/>
          <w:spacing w:val="12"/>
          <w:sz w:val="24"/>
        </w:rPr>
        <w:t xml:space="preserve"> </w:t>
      </w:r>
      <w:r w:rsidR="00BA212D">
        <w:rPr>
          <w:b/>
          <w:sz w:val="24"/>
        </w:rPr>
        <w:t>proposed</w:t>
      </w:r>
      <w:r w:rsidR="00BA212D">
        <w:rPr>
          <w:b/>
          <w:spacing w:val="12"/>
          <w:sz w:val="24"/>
        </w:rPr>
        <w:t xml:space="preserve"> </w:t>
      </w:r>
      <w:r w:rsidR="00BA212D">
        <w:rPr>
          <w:b/>
          <w:sz w:val="24"/>
        </w:rPr>
        <w:t>in</w:t>
      </w:r>
      <w:r w:rsidR="00BA212D">
        <w:rPr>
          <w:b/>
          <w:spacing w:val="13"/>
          <w:sz w:val="24"/>
        </w:rPr>
        <w:t xml:space="preserve"> </w:t>
      </w:r>
      <w:r w:rsidR="00BA212D">
        <w:rPr>
          <w:b/>
          <w:sz w:val="24"/>
        </w:rPr>
        <w:t>the</w:t>
      </w:r>
      <w:r w:rsidR="00BA212D">
        <w:rPr>
          <w:b/>
          <w:spacing w:val="12"/>
          <w:sz w:val="24"/>
        </w:rPr>
        <w:t xml:space="preserve"> </w:t>
      </w:r>
      <w:r w:rsidR="00BA212D">
        <w:rPr>
          <w:b/>
          <w:sz w:val="24"/>
        </w:rPr>
        <w:t>Notice</w:t>
      </w:r>
      <w:r w:rsidR="00BA212D">
        <w:rPr>
          <w:b/>
          <w:spacing w:val="13"/>
          <w:sz w:val="24"/>
        </w:rPr>
        <w:t xml:space="preserve"> </w:t>
      </w:r>
      <w:r w:rsidR="00BA212D">
        <w:rPr>
          <w:b/>
          <w:sz w:val="24"/>
        </w:rPr>
        <w:t>of</w:t>
      </w:r>
      <w:r w:rsidR="00BA212D">
        <w:rPr>
          <w:b/>
          <w:spacing w:val="12"/>
          <w:sz w:val="24"/>
        </w:rPr>
        <w:t xml:space="preserve"> </w:t>
      </w:r>
      <w:r w:rsidR="00BA212D">
        <w:rPr>
          <w:b/>
          <w:sz w:val="24"/>
        </w:rPr>
        <w:t>Meeting</w:t>
      </w:r>
    </w:p>
    <w:p w:rsidR="001E0B1F" w:rsidRDefault="001E0B1F">
      <w:pPr>
        <w:pStyle w:val="BodyText"/>
        <w:spacing w:before="2"/>
        <w:rPr>
          <w:sz w:val="28"/>
        </w:rPr>
      </w:pPr>
    </w:p>
    <w:p w:rsidR="001E0B1F" w:rsidRDefault="00477BE3">
      <w:pPr>
        <w:pStyle w:val="ListParagraph"/>
        <w:numPr>
          <w:ilvl w:val="0"/>
          <w:numId w:val="1"/>
        </w:numPr>
        <w:tabs>
          <w:tab w:val="left" w:pos="351"/>
        </w:tabs>
        <w:ind w:left="350" w:hanging="251"/>
        <w:rPr>
          <w:b/>
          <w:sz w:val="24"/>
        </w:rPr>
      </w:pPr>
      <w:r w:rsidRPr="00477BE3">
        <w:rPr>
          <w:noProof/>
        </w:rPr>
        <w:pict>
          <v:rect id="Rectangle 4" o:spid="_x0000_s1029" style="position:absolute;left:0;text-align:left;margin-left:438.5pt;margin-top:-1.3pt;width:17pt;height:16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d4gQIAABQFAAAOAAAAZHJzL2Uyb0RvYy54bWysVNtu2zAMfR+wfxD0nvpSt02MOkURJ8OA&#10;XYp1+wBGlmNhsqRJSpxu2L+PkpMsXV+GYX6wRZM64iEPdXu37yXZceuEVhXNLlJKuGK6EWpT0S+f&#10;V5MpJc6DakBqxSv6xB29m79+dTuYkue607LhliCIcuVgKtp5b8okcazjPbgLbbhCZ6ttDx5Nu0ka&#10;CwOi9zLJ0/Q6GbRtjNWMO4d/69FJ5xG/bTnzH9vWcU9kRTE3H982vtfhncxvodxYMJ1ghzTgH7Lo&#10;QSg89ARVgweyteIFVC+Y1U63/oLpPtFtKxiPHJBNlv7B5rEDwyMXLI4zpzK5/wfLPuweLBFNRS8p&#10;UdBjiz5h0UBtJCdFKM9gXIlRj+bBBoLOvNPsqyNKLzqM4vfW6qHj0GBSWYhPnm0IhsOtZD281w2i&#10;w9brWKl9a/sAiDUg+9iQp1ND+N4Thj/z7GqWYtsYuvL0EhseT4DyuNlY599w3ZOwqKjF1CM47N45&#10;H5KB8hgSzlJ6JaSMPZeKDJhxfoOYkZeWogneaNjNeiEt2UGQTXwOB7vzsABdg+vGuOgKYVD2wqOq&#10;pegrOj3thjKUaamaGOJByHGNOUoVdiFrzPqwGtXzY5bOltPltJgU+fVyUqR1PblfLYrJ9Sq7uaov&#10;68Wizn4GAllRdqJpuAocjkrOir9TymGmRg2etPyMqzsvySo+L0uSPE8j1h9ZHb+RXdRHkMQorbVu&#10;nlAeVo+jiVcJLjptv1My4FhW1H3bguWUyLcKJTbLiiLMcTSKq5scDXvuWZ97QDGEqqinZFwu/Dj7&#10;W2PFpsOTsth8pe9Rlq2IkgmSHbM6iBlHLzI4XBNhts/tGPX7Mpv/AgAA//8DAFBLAwQUAAYACAAA&#10;ACEAHXEkCOEAAAAJAQAADwAAAGRycy9kb3ducmV2LnhtbEyPzU7DMBCE70i8g7VIXFDrJJQ0CdlU&#10;CIlLD0htUcXRjU0S1T+R7bTh7VlOcJyd0ew39WY2ml2UD4OzCOkyAaZs6+RgO4SPw9uiABaisFJo&#10;ZxXCtwqwaW5valFJd7U7ddnHjlGJDZVA6GMcK85D2ysjwtKNypL35bwRkaTvuPTiSuVG8yxJcm7E&#10;YOlDL0b12qv2vJ8Mwnb1lHzGY+oOxfmxfPf64ZhvJ8T7u/nlGVhUc/wLwy8+oUNDTCc3WRmYRijW&#10;a9oSERZZDowCZZrS4YSQlSvgTc3/L2h+AAAA//8DAFBLAQItABQABgAIAAAAIQC2gziS/gAAAOEB&#10;AAATAAAAAAAAAAAAAAAAAAAAAABbQ29udGVudF9UeXBlc10ueG1sUEsBAi0AFAAGAAgAAAAhADj9&#10;If/WAAAAlAEAAAsAAAAAAAAAAAAAAAAALwEAAF9yZWxzLy5yZWxzUEsBAi0AFAAGAAgAAAAhAOWR&#10;N3iBAgAAFAUAAA4AAAAAAAAAAAAAAAAALgIAAGRycy9lMm9Eb2MueG1sUEsBAi0AFAAGAAgAAAAh&#10;AB1xJAjhAAAACQEAAA8AAAAAAAAAAAAAAAAA2wQAAGRycy9kb3ducmV2LnhtbFBLBQYAAAAABAAE&#10;APMAAADpBQAAAAA=&#10;" filled="f" strokeweight="1pt">
            <w10:wrap anchorx="page"/>
          </v:rect>
        </w:pict>
      </w:r>
      <w:r w:rsidRPr="00477BE3">
        <w:rPr>
          <w:noProof/>
        </w:rPr>
        <w:pict>
          <v:rect id="Rectangle 3" o:spid="_x0000_s1028" style="position:absolute;left:0;text-align:left;margin-left:474.5pt;margin-top:-2.3pt;width:17pt;height:16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oegQIAABQFAAAOAAAAZHJzL2Uyb0RvYy54bWysVNtu2zAMfR+wfxD0nvpSt02MOkURJ8OA&#10;XYp1+wBGlmNhsqRJSpxu2L+PkpMsXV+GYX6wRZM64iEPdXu37yXZceuEVhXNLlJKuGK6EWpT0S+f&#10;V5MpJc6DakBqxSv6xB29m79+dTuYkue607LhliCIcuVgKtp5b8okcazjPbgLbbhCZ6ttDx5Nu0ka&#10;CwOi9zLJ0/Q6GbRtjNWMO4d/69FJ5xG/bTnzH9vWcU9kRTE3H982vtfhncxvodxYMJ1ghzTgH7Lo&#10;QSg89ARVgweyteIFVC+Y1U63/oLpPtFtKxiPHJBNlv7B5rEDwyMXLI4zpzK5/wfLPuweLBFNRXNK&#10;FPTYok9YNFAbycllKM9gXIlRj+bBBoLOvNPsqyNKLzqM4vfW6qHj0GBSWYhPnm0IhsOtZD281w2i&#10;w9brWKl9a/sAiDUg+9iQp1ND+N4Thj/z7GqWYtsYuvL0EhseT4DyuNlY599w3ZOwqKjF1CM47N45&#10;H5KB8hgSzlJ6JaSMPZeKDJhxfoOYkZeWogneaNjNeiEt2UGQTXwOB7vzsABdg+vGuOgKYVD2wqOq&#10;pegrOj3thjKUaamaGOJByHGNOUoVdiFrzPqwGtXzY5bOltPltJgU+fVyUqR1PblfLYrJ9Sq7uaov&#10;68Wizn4GAllRdqJpuAocjkrOir9TymGmRg2etPyMqzsvySo+L0uSPE8j1h9ZHb+RXdRHkMQorbVu&#10;nlAeVo+jiVcJLjptv1My4FhW1H3bguWUyLcKJTbLiiLMcTSKq5scDXvuWZ97QDGEqqinZFwu/Dj7&#10;W2PFpsOTsth8pe9Rlq2IkgmSHbM6iBlHLzI4XBNhts/tGPX7Mpv/AgAA//8DAFBLAwQUAAYACAAA&#10;ACEAW6n94eEAAAAJAQAADwAAAGRycy9kb3ducmV2LnhtbEyPzU7DMBCE70i8g7VIXFDrtA0hSeNU&#10;CIlLD0htUcXRjbdJVP9EttOGt2c5wXF2RrPfVJvJaHZFH3pnBSzmCTC0jVO9bQV8Ht5nObAQpVVS&#10;O4sCvjHApr6/q2Sp3M3u8LqPLaMSG0opoItxKDkPTYdGhrkb0JJ3dt7ISNK3XHl5o3Kj+TJJMm5k&#10;b+lDJwd867C57EcjYJs+J1/xuHCH/LIqPrx+OmbbUYjHh+l1DSziFP/C8ItP6FAT08mNVgWmBRRp&#10;QVuigFmaAaNAka/ocBKwfEmB1xX/v6D+AQAA//8DAFBLAQItABQABgAIAAAAIQC2gziS/gAAAOEB&#10;AAATAAAAAAAAAAAAAAAAAAAAAABbQ29udGVudF9UeXBlc10ueG1sUEsBAi0AFAAGAAgAAAAhADj9&#10;If/WAAAAlAEAAAsAAAAAAAAAAAAAAAAALwEAAF9yZWxzLy5yZWxzUEsBAi0AFAAGAAgAAAAhAJFG&#10;eh6BAgAAFAUAAA4AAAAAAAAAAAAAAAAALgIAAGRycy9lMm9Eb2MueG1sUEsBAi0AFAAGAAgAAAAh&#10;AFup/eHhAAAACQEAAA8AAAAAAAAAAAAAAAAA2wQAAGRycy9kb3ducmV2LnhtbFBLBQYAAAAABAAE&#10;APMAAADpBQAAAAA=&#10;" filled="f" strokeweight="1pt">
            <w10:wrap anchorx="page"/>
          </v:rect>
        </w:pict>
      </w:r>
      <w:r w:rsidRPr="00477BE3">
        <w:rPr>
          <w:noProof/>
        </w:rPr>
        <w:pict>
          <v:rect id="Rectangle 2" o:spid="_x0000_s1027" style="position:absolute;left:0;text-align:left;margin-left:512.5pt;margin-top:-2.3pt;width:17pt;height:16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rDgQIAABQFAAAOAAAAZHJzL2Uyb0RvYy54bWysVNtu2zAMfR+wfxD0nvpSt02MOkURJ8OA&#10;XYp1+wDGkmNhsqRJSpxu2L+PkpMsXV+GYX6wRZM64iEPdXu37yXZceuEVhXNLlJKuGo0E2pT0S+f&#10;V5MpJc6DYiC14hV94o7ezV+/uh1MyXPdacm4JQiiXDmYinbemzJJXNPxHtyFNlyhs9W2B4+m3STM&#10;woDovUzyNL1OBm2ZsbrhzuHfenTSecRvW974j23ruCeyopibj28b3+vwTua3UG4smE40hzTgH7Lo&#10;QSg89ARVgweyteIFVC8aq51u/UWj+0S3rWh45IBssvQPNo8dGB65YHGcOZXJ/T/Y5sPuwRLBsHeU&#10;KOixRZ+waKA2kpM8lGcwrsSoR/NgA0Fn3unmqyNKLzqM4vfW6qHjwDCpLMQnzzYEw+FWsh7ea4bo&#10;sPU6Vmrf2j4AYg3IPjbk6dQQvvekwZ95djVLsW0NuvL0EhseT4DyuNlY599w3ZOwqKjF1CM47N45&#10;H5KB8hgSzlJ6JaSMPZeKDJhxfoOYkZeWggVvNOxmvZCW7CDIJj6Hg915WICuwXVjXHSFMCh74VHV&#10;UvQVnZ52QxnKtFQshngQclxjjlKFXcgasz6sRvX8mKWz5XQ5LSZFfr2cFGldT+5Xi2JyvcpururL&#10;erGos5+BQFaUnWCMq8DhqOSs+DulHGZq1OBJy8+4uvOSrOLzsiTJ8zRi/ZHV8RvZRX0ESYzSWmv2&#10;hPKwehxNvEpw0Wn7nZIBx7Ki7tsWLKdEvlUosVlWFGGOo1Fc3eRo2HPP+twDqkGoinpKxuXCj7O/&#10;NVZsOjwpi81X+h5l2YoomSDZMauDmHH0IoPDNRFm+9yOUb8vs/kvAAAA//8DAFBLAwQUAAYACAAA&#10;ACEAF5862+EAAAALAQAADwAAAGRycy9kb3ducmV2LnhtbEyPzU7DMBCE70i8g7VIXFBrNyShDXEq&#10;hMSlh0q0qOLoxksS1T9R7LTh7dmeynFmR7PflOvJGnbGIXTeSVjMBTB0tdedayR87T9mS2AhKqeV&#10;8Q4l/GKAdXV/V6pC+4v7xPMuNoxKXCiUhDbGvuA81C1aFea+R0e3Hz9YFUkODdeDulC5NTwRIudW&#10;dY4+tKrH9xbr0260EjZpJr7jYeH3y9PzajuYp0O+GaV8fJjeXoFFnOItDFd8QoeKmI5+dDowQ1ok&#10;GY2JEmZpDuyaENmKnKOE5CUFXpX8/4bqDwAA//8DAFBLAQItABQABgAIAAAAIQC2gziS/gAAAOEB&#10;AAATAAAAAAAAAAAAAAAAAAAAAABbQ29udGVudF9UeXBlc10ueG1sUEsBAi0AFAAGAAgAAAAhADj9&#10;If/WAAAAlAEAAAsAAAAAAAAAAAAAAAAALwEAAF9yZWxzLy5yZWxzUEsBAi0AFAAGAAgAAAAhAOLS&#10;CsOBAgAAFAUAAA4AAAAAAAAAAAAAAAAALgIAAGRycy9lMm9Eb2MueG1sUEsBAi0AFAAGAAgAAAAh&#10;ABefOtvhAAAACwEAAA8AAAAAAAAAAAAAAAAA2wQAAGRycy9kb3ducmV2LnhtbFBLBQYAAAAABAAE&#10;APMAAADpBQAAAAA=&#10;" filled="f" strokeweight="1pt">
            <w10:wrap anchorx="page"/>
          </v:rect>
        </w:pict>
      </w:r>
      <w:r w:rsidR="00493EFF">
        <w:rPr>
          <w:b/>
          <w:sz w:val="24"/>
        </w:rPr>
        <w:t>To approve the Financial Statement ending December 31,</w:t>
      </w:r>
      <w:r w:rsidR="00493EFF">
        <w:rPr>
          <w:b/>
          <w:spacing w:val="18"/>
          <w:sz w:val="24"/>
        </w:rPr>
        <w:t xml:space="preserve"> </w:t>
      </w:r>
      <w:r w:rsidR="00C96DC1">
        <w:rPr>
          <w:b/>
          <w:sz w:val="24"/>
        </w:rPr>
        <w:t>2022</w:t>
      </w:r>
    </w:p>
    <w:p w:rsidR="001E0B1F" w:rsidRDefault="001E0B1F">
      <w:pPr>
        <w:pStyle w:val="BodyText"/>
        <w:rPr>
          <w:sz w:val="20"/>
        </w:rPr>
      </w:pPr>
    </w:p>
    <w:p w:rsidR="001E0B1F" w:rsidRDefault="001E0B1F">
      <w:pPr>
        <w:pStyle w:val="BodyText"/>
        <w:spacing w:before="5"/>
        <w:rPr>
          <w:sz w:val="26"/>
        </w:rPr>
      </w:pPr>
    </w:p>
    <w:p w:rsidR="001E0B1F" w:rsidRDefault="00493EFF">
      <w:pPr>
        <w:pStyle w:val="BodyText"/>
        <w:tabs>
          <w:tab w:val="left" w:pos="3800"/>
          <w:tab w:val="left" w:pos="5197"/>
          <w:tab w:val="left" w:pos="8838"/>
        </w:tabs>
        <w:spacing w:before="90"/>
        <w:ind w:left="100"/>
      </w:pPr>
      <w:r>
        <w:t>Dated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 w:rsidR="00C96DC1">
        <w:t>2023</w:t>
      </w:r>
    </w:p>
    <w:p w:rsidR="001E0B1F" w:rsidRDefault="001E0B1F">
      <w:pPr>
        <w:pStyle w:val="BodyText"/>
        <w:rPr>
          <w:sz w:val="26"/>
        </w:rPr>
      </w:pPr>
    </w:p>
    <w:p w:rsidR="001E0B1F" w:rsidRDefault="00493EFF">
      <w:pPr>
        <w:pStyle w:val="BodyText"/>
        <w:tabs>
          <w:tab w:val="left" w:pos="9380"/>
        </w:tabs>
        <w:spacing w:before="225"/>
        <w:ind w:left="100"/>
      </w:pPr>
      <w:r>
        <w:t>Signature of</w:t>
      </w:r>
      <w:r>
        <w:rPr>
          <w:spacing w:val="7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B1F" w:rsidRDefault="00493EFF">
      <w:pPr>
        <w:spacing w:before="81"/>
        <w:ind w:left="3501"/>
        <w:rPr>
          <w:sz w:val="18"/>
        </w:rPr>
      </w:pPr>
      <w:r>
        <w:rPr>
          <w:sz w:val="18"/>
        </w:rPr>
        <w:t>Signature of Member’s Full Name as given above--No initials!</w:t>
      </w:r>
    </w:p>
    <w:p w:rsidR="001E0B1F" w:rsidRDefault="001E0B1F">
      <w:pPr>
        <w:pStyle w:val="BodyText"/>
        <w:spacing w:before="3"/>
        <w:rPr>
          <w:b w:val="0"/>
          <w:sz w:val="29"/>
        </w:rPr>
      </w:pPr>
    </w:p>
    <w:p w:rsidR="001E0B1F" w:rsidRDefault="00493EFF">
      <w:pPr>
        <w:spacing w:line="261" w:lineRule="auto"/>
        <w:ind w:left="100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proxy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naming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President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FOW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absence,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Vice-President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 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proxyholder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received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Secretary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less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forty-eight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(48)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hours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prior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 xml:space="preserve">the </w:t>
      </w:r>
      <w:r>
        <w:rPr>
          <w:i/>
          <w:sz w:val="24"/>
        </w:rPr>
        <w:t>annual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or,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proxy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naming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alternate proxyholder, deposited in person with the Secretary by the alternate proxyholder prior to </w:t>
      </w:r>
      <w:r>
        <w:rPr>
          <w:i/>
          <w:spacing w:val="-2"/>
          <w:sz w:val="24"/>
        </w:rPr>
        <w:t xml:space="preserve">the </w:t>
      </w:r>
      <w:r>
        <w:rPr>
          <w:i/>
          <w:spacing w:val="-3"/>
          <w:sz w:val="24"/>
        </w:rPr>
        <w:t xml:space="preserve">meeting being </w:t>
      </w:r>
      <w:r>
        <w:rPr>
          <w:i/>
          <w:sz w:val="24"/>
        </w:rPr>
        <w:t>called to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order.</w:t>
      </w:r>
    </w:p>
    <w:p w:rsidR="001E0B1F" w:rsidRDefault="001E0B1F">
      <w:pPr>
        <w:pStyle w:val="BodyText"/>
        <w:spacing w:before="8"/>
        <w:rPr>
          <w:b w:val="0"/>
          <w:i/>
          <w:sz w:val="25"/>
        </w:rPr>
      </w:pPr>
    </w:p>
    <w:p w:rsidR="001E0B1F" w:rsidRDefault="00493EFF" w:rsidP="00BA212D">
      <w:pPr>
        <w:tabs>
          <w:tab w:val="left" w:pos="3719"/>
        </w:tabs>
        <w:ind w:left="2000"/>
        <w:rPr>
          <w:spacing w:val="-4"/>
          <w:sz w:val="24"/>
        </w:rPr>
      </w:pPr>
      <w:r>
        <w:rPr>
          <w:spacing w:val="-5"/>
          <w:sz w:val="24"/>
        </w:rPr>
        <w:t>Scan/Email</w:t>
      </w:r>
      <w:r>
        <w:rPr>
          <w:spacing w:val="-9"/>
          <w:sz w:val="24"/>
        </w:rPr>
        <w:t xml:space="preserve"> </w:t>
      </w:r>
      <w:r w:rsidR="00BA212D">
        <w:rPr>
          <w:spacing w:val="-4"/>
          <w:sz w:val="24"/>
        </w:rPr>
        <w:t>to:</w:t>
      </w:r>
      <w:r w:rsidR="00BA212D">
        <w:rPr>
          <w:spacing w:val="-4"/>
          <w:sz w:val="24"/>
        </w:rPr>
        <w:tab/>
      </w:r>
      <w:hyperlink r:id="rId5" w:history="1">
        <w:r w:rsidR="0001034E" w:rsidRPr="00820CA5">
          <w:rPr>
            <w:rStyle w:val="Hyperlink"/>
            <w:spacing w:val="-4"/>
            <w:sz w:val="24"/>
          </w:rPr>
          <w:t>vernfish@aol.com</w:t>
        </w:r>
      </w:hyperlink>
      <w:bookmarkStart w:id="0" w:name="_GoBack"/>
      <w:bookmarkEnd w:id="0"/>
      <w:r w:rsidR="0001034E">
        <w:rPr>
          <w:spacing w:val="-4"/>
          <w:sz w:val="24"/>
        </w:rPr>
        <w:t xml:space="preserve"> or </w:t>
      </w:r>
      <w:hyperlink r:id="rId6" w:history="1">
        <w:r w:rsidR="0001034E" w:rsidRPr="00820CA5">
          <w:rPr>
            <w:rStyle w:val="Hyperlink"/>
            <w:spacing w:val="-4"/>
            <w:sz w:val="24"/>
          </w:rPr>
          <w:t>info@wabakimi.org</w:t>
        </w:r>
      </w:hyperlink>
    </w:p>
    <w:p w:rsidR="00BA212D" w:rsidRDefault="00BA212D" w:rsidP="00BA212D">
      <w:pPr>
        <w:tabs>
          <w:tab w:val="left" w:pos="3719"/>
        </w:tabs>
        <w:ind w:left="2000"/>
        <w:rPr>
          <w:spacing w:val="-4"/>
          <w:sz w:val="24"/>
        </w:rPr>
      </w:pPr>
      <w:r>
        <w:rPr>
          <w:spacing w:val="-4"/>
          <w:sz w:val="24"/>
        </w:rPr>
        <w:tab/>
      </w:r>
      <w:r w:rsidR="001E4D95">
        <w:rPr>
          <w:spacing w:val="-4"/>
          <w:sz w:val="24"/>
        </w:rPr>
        <w:t xml:space="preserve">                </w:t>
      </w:r>
      <w:r>
        <w:rPr>
          <w:spacing w:val="-4"/>
          <w:sz w:val="24"/>
        </w:rPr>
        <w:t>Or</w:t>
      </w:r>
    </w:p>
    <w:p w:rsidR="0001034E" w:rsidRDefault="0001034E" w:rsidP="00BA212D">
      <w:pPr>
        <w:tabs>
          <w:tab w:val="left" w:pos="3719"/>
        </w:tabs>
        <w:ind w:left="2000"/>
        <w:rPr>
          <w:spacing w:val="-4"/>
          <w:sz w:val="24"/>
        </w:rPr>
      </w:pPr>
    </w:p>
    <w:p w:rsidR="0001034E" w:rsidRPr="0001034E" w:rsidRDefault="0001034E" w:rsidP="0001034E">
      <w:pPr>
        <w:pStyle w:val="Heading1"/>
        <w:spacing w:before="64"/>
        <w:jc w:val="left"/>
        <w:rPr>
          <w:b w:val="0"/>
          <w:sz w:val="24"/>
          <w:szCs w:val="24"/>
        </w:rPr>
      </w:pPr>
      <w:r>
        <w:rPr>
          <w:spacing w:val="-4"/>
          <w:sz w:val="24"/>
        </w:rPr>
        <w:t xml:space="preserve"> </w:t>
      </w:r>
      <w:r>
        <w:tab/>
      </w:r>
      <w:r>
        <w:tab/>
      </w:r>
      <w:r>
        <w:tab/>
      </w:r>
      <w:r w:rsidRPr="0001034E">
        <w:rPr>
          <w:b w:val="0"/>
          <w:sz w:val="24"/>
          <w:szCs w:val="24"/>
        </w:rPr>
        <w:t>Mail</w:t>
      </w:r>
      <w:r w:rsidRPr="0001034E">
        <w:rPr>
          <w:b w:val="0"/>
          <w:spacing w:val="9"/>
          <w:sz w:val="24"/>
          <w:szCs w:val="24"/>
        </w:rPr>
        <w:t xml:space="preserve"> </w:t>
      </w:r>
      <w:r w:rsidRPr="0001034E">
        <w:rPr>
          <w:b w:val="0"/>
          <w:sz w:val="24"/>
          <w:szCs w:val="24"/>
        </w:rPr>
        <w:t>to:</w:t>
      </w:r>
      <w:r w:rsidRPr="0001034E">
        <w:rPr>
          <w:b w:val="0"/>
          <w:sz w:val="24"/>
          <w:szCs w:val="24"/>
        </w:rPr>
        <w:tab/>
        <w:t>FRIENDS OF</w:t>
      </w:r>
      <w:r w:rsidRPr="0001034E">
        <w:rPr>
          <w:b w:val="0"/>
          <w:spacing w:val="33"/>
          <w:sz w:val="24"/>
          <w:szCs w:val="24"/>
        </w:rPr>
        <w:t xml:space="preserve"> </w:t>
      </w:r>
      <w:r w:rsidRPr="0001034E">
        <w:rPr>
          <w:b w:val="0"/>
          <w:sz w:val="24"/>
          <w:szCs w:val="24"/>
        </w:rPr>
        <w:t>WABAKIMI</w:t>
      </w:r>
    </w:p>
    <w:p w:rsidR="0001034E" w:rsidRPr="0001034E" w:rsidRDefault="0001034E" w:rsidP="0001034E">
      <w:pPr>
        <w:pStyle w:val="BodyText"/>
        <w:tabs>
          <w:tab w:val="left" w:pos="1139"/>
        </w:tabs>
        <w:ind w:right="516"/>
        <w:rPr>
          <w:b w:val="0"/>
        </w:rPr>
      </w:pPr>
      <w:r w:rsidRPr="0001034E">
        <w:rPr>
          <w:b w:val="0"/>
        </w:rPr>
        <w:tab/>
      </w:r>
      <w:r w:rsidRPr="0001034E">
        <w:rPr>
          <w:b w:val="0"/>
        </w:rPr>
        <w:tab/>
      </w:r>
      <w:r w:rsidRPr="0001034E">
        <w:rPr>
          <w:b w:val="0"/>
        </w:rPr>
        <w:tab/>
      </w:r>
      <w:r w:rsidRPr="0001034E">
        <w:rPr>
          <w:b w:val="0"/>
        </w:rPr>
        <w:tab/>
      </w:r>
      <w:r>
        <w:rPr>
          <w:b w:val="0"/>
        </w:rPr>
        <w:tab/>
      </w:r>
      <w:r w:rsidRPr="0001034E">
        <w:rPr>
          <w:b w:val="0"/>
        </w:rPr>
        <w:t>Vern Fish, President</w:t>
      </w:r>
    </w:p>
    <w:p w:rsidR="0001034E" w:rsidRPr="0001034E" w:rsidRDefault="0001034E" w:rsidP="0001034E">
      <w:pPr>
        <w:pStyle w:val="BodyText"/>
        <w:tabs>
          <w:tab w:val="left" w:pos="1139"/>
        </w:tabs>
        <w:ind w:right="516"/>
        <w:rPr>
          <w:b w:val="0"/>
        </w:rPr>
      </w:pPr>
      <w:r w:rsidRPr="0001034E">
        <w:rPr>
          <w:b w:val="0"/>
        </w:rPr>
        <w:tab/>
      </w:r>
      <w:r w:rsidRPr="0001034E">
        <w:rPr>
          <w:b w:val="0"/>
        </w:rPr>
        <w:tab/>
      </w:r>
      <w:r w:rsidRPr="0001034E">
        <w:rPr>
          <w:b w:val="0"/>
        </w:rPr>
        <w:tab/>
      </w:r>
      <w:r w:rsidRPr="0001034E">
        <w:rPr>
          <w:b w:val="0"/>
        </w:rPr>
        <w:tab/>
      </w:r>
      <w:r>
        <w:rPr>
          <w:b w:val="0"/>
        </w:rPr>
        <w:tab/>
      </w:r>
      <w:r w:rsidRPr="0001034E">
        <w:rPr>
          <w:b w:val="0"/>
        </w:rPr>
        <w:t>3488 Kingswood Place</w:t>
      </w:r>
    </w:p>
    <w:p w:rsidR="0001034E" w:rsidRPr="0001034E" w:rsidRDefault="0001034E" w:rsidP="0001034E">
      <w:pPr>
        <w:pStyle w:val="BodyText"/>
        <w:tabs>
          <w:tab w:val="left" w:pos="1139"/>
        </w:tabs>
        <w:ind w:right="516"/>
        <w:rPr>
          <w:b w:val="0"/>
        </w:rPr>
      </w:pPr>
      <w:r w:rsidRPr="0001034E">
        <w:rPr>
          <w:b w:val="0"/>
        </w:rPr>
        <w:tab/>
      </w:r>
      <w:r w:rsidRPr="0001034E">
        <w:rPr>
          <w:b w:val="0"/>
        </w:rPr>
        <w:tab/>
      </w:r>
      <w:r w:rsidRPr="0001034E">
        <w:rPr>
          <w:b w:val="0"/>
        </w:rPr>
        <w:tab/>
      </w:r>
      <w:r w:rsidRPr="0001034E">
        <w:rPr>
          <w:b w:val="0"/>
        </w:rPr>
        <w:tab/>
      </w:r>
      <w:r>
        <w:rPr>
          <w:b w:val="0"/>
        </w:rPr>
        <w:tab/>
      </w:r>
      <w:r w:rsidRPr="0001034E">
        <w:rPr>
          <w:b w:val="0"/>
        </w:rPr>
        <w:t>Waterloo, Iowa 50701</w:t>
      </w:r>
    </w:p>
    <w:p w:rsidR="0001034E" w:rsidRDefault="0001034E" w:rsidP="0001034E">
      <w:pPr>
        <w:pStyle w:val="BodyText"/>
        <w:tabs>
          <w:tab w:val="left" w:pos="1139"/>
        </w:tabs>
        <w:ind w:right="516"/>
        <w:rPr>
          <w:spacing w:val="-4"/>
        </w:rPr>
      </w:pPr>
    </w:p>
    <w:p w:rsidR="001E0B1F" w:rsidRDefault="0001034E" w:rsidP="0001034E">
      <w:pPr>
        <w:tabs>
          <w:tab w:val="left" w:pos="3719"/>
        </w:tabs>
        <w:ind w:left="2000"/>
        <w:rPr>
          <w:sz w:val="24"/>
        </w:rPr>
      </w:pPr>
      <w:r>
        <w:rPr>
          <w:sz w:val="24"/>
        </w:rPr>
        <w:t xml:space="preserve"> </w:t>
      </w:r>
    </w:p>
    <w:sectPr w:rsidR="001E0B1F" w:rsidSect="00B36526">
      <w:type w:val="continuous"/>
      <w:pgSz w:w="12240" w:h="15840"/>
      <w:pgMar w:top="2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F07"/>
    <w:multiLevelType w:val="hybridMultilevel"/>
    <w:tmpl w:val="E6C23708"/>
    <w:lvl w:ilvl="0" w:tplc="C0227A0C">
      <w:start w:val="1"/>
      <w:numFmt w:val="decimal"/>
      <w:lvlText w:val="%1."/>
      <w:lvlJc w:val="left"/>
      <w:pPr>
        <w:ind w:left="34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E6E96CA">
      <w:numFmt w:val="bullet"/>
      <w:lvlText w:val="•"/>
      <w:lvlJc w:val="left"/>
      <w:pPr>
        <w:ind w:left="3720" w:hanging="245"/>
      </w:pPr>
      <w:rPr>
        <w:rFonts w:hint="default"/>
      </w:rPr>
    </w:lvl>
    <w:lvl w:ilvl="2" w:tplc="560C6AB6">
      <w:numFmt w:val="bullet"/>
      <w:lvlText w:val="•"/>
      <w:lvlJc w:val="left"/>
      <w:pPr>
        <w:ind w:left="4368" w:hanging="245"/>
      </w:pPr>
      <w:rPr>
        <w:rFonts w:hint="default"/>
      </w:rPr>
    </w:lvl>
    <w:lvl w:ilvl="3" w:tplc="504AB9B8">
      <w:numFmt w:val="bullet"/>
      <w:lvlText w:val="•"/>
      <w:lvlJc w:val="left"/>
      <w:pPr>
        <w:ind w:left="5017" w:hanging="245"/>
      </w:pPr>
      <w:rPr>
        <w:rFonts w:hint="default"/>
      </w:rPr>
    </w:lvl>
    <w:lvl w:ilvl="4" w:tplc="800AA890">
      <w:numFmt w:val="bullet"/>
      <w:lvlText w:val="•"/>
      <w:lvlJc w:val="left"/>
      <w:pPr>
        <w:ind w:left="5666" w:hanging="245"/>
      </w:pPr>
      <w:rPr>
        <w:rFonts w:hint="default"/>
      </w:rPr>
    </w:lvl>
    <w:lvl w:ilvl="5" w:tplc="32BE1D88">
      <w:numFmt w:val="bullet"/>
      <w:lvlText w:val="•"/>
      <w:lvlJc w:val="left"/>
      <w:pPr>
        <w:ind w:left="6315" w:hanging="245"/>
      </w:pPr>
      <w:rPr>
        <w:rFonts w:hint="default"/>
      </w:rPr>
    </w:lvl>
    <w:lvl w:ilvl="6" w:tplc="5E020BBE">
      <w:numFmt w:val="bullet"/>
      <w:lvlText w:val="•"/>
      <w:lvlJc w:val="left"/>
      <w:pPr>
        <w:ind w:left="6964" w:hanging="245"/>
      </w:pPr>
      <w:rPr>
        <w:rFonts w:hint="default"/>
      </w:rPr>
    </w:lvl>
    <w:lvl w:ilvl="7" w:tplc="C92C10AA">
      <w:numFmt w:val="bullet"/>
      <w:lvlText w:val="•"/>
      <w:lvlJc w:val="left"/>
      <w:pPr>
        <w:ind w:left="7613" w:hanging="245"/>
      </w:pPr>
      <w:rPr>
        <w:rFonts w:hint="default"/>
      </w:rPr>
    </w:lvl>
    <w:lvl w:ilvl="8" w:tplc="AC7EC8B4">
      <w:numFmt w:val="bullet"/>
      <w:lvlText w:val="•"/>
      <w:lvlJc w:val="left"/>
      <w:pPr>
        <w:ind w:left="8262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0B1F"/>
    <w:rsid w:val="0001034E"/>
    <w:rsid w:val="001E0B1F"/>
    <w:rsid w:val="001E4D95"/>
    <w:rsid w:val="0047308D"/>
    <w:rsid w:val="00477BE3"/>
    <w:rsid w:val="00493EFF"/>
    <w:rsid w:val="00B260EA"/>
    <w:rsid w:val="00B36526"/>
    <w:rsid w:val="00BA212D"/>
    <w:rsid w:val="00C96DC1"/>
    <w:rsid w:val="00E1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65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1034E"/>
    <w:pPr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1034E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6526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36526"/>
    <w:pPr>
      <w:ind w:left="340" w:hanging="254"/>
    </w:pPr>
  </w:style>
  <w:style w:type="paragraph" w:customStyle="1" w:styleId="TableParagraph">
    <w:name w:val="Table Paragraph"/>
    <w:basedOn w:val="Normal"/>
    <w:uiPriority w:val="1"/>
    <w:qFormat/>
    <w:rsid w:val="00B36526"/>
  </w:style>
  <w:style w:type="character" w:styleId="Hyperlink">
    <w:name w:val="Hyperlink"/>
    <w:basedOn w:val="DefaultParagraphFont"/>
    <w:uiPriority w:val="99"/>
    <w:unhideWhenUsed/>
    <w:rsid w:val="00BA212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103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1034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abakimi.org" TargetMode="External"/><Relationship Id="rId5" Type="http://schemas.openxmlformats.org/officeDocument/2006/relationships/hyperlink" Target="mailto:vernfish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ProxyVoteForm2018.cwk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ProxyVoteForm2018.cwk</dc:title>
  <dc:creator>System Administrator</dc:creator>
  <cp:lastModifiedBy>Dave</cp:lastModifiedBy>
  <cp:revision>5</cp:revision>
  <cp:lastPrinted>2023-01-27T18:29:00Z</cp:lastPrinted>
  <dcterms:created xsi:type="dcterms:W3CDTF">2023-01-16T19:33:00Z</dcterms:created>
  <dcterms:modified xsi:type="dcterms:W3CDTF">2023-01-27T18:30:00Z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AppleWorks</vt:lpwstr>
  </property>
  <property fmtid="{D5CDD505-2E9C-101B-9397-08002B2CF9AE}" pid="4" name="LastSaved">
    <vt:filetime>2019-12-01T00:00:00Z</vt:filetime>
  </property>
</Properties>
</file>